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8AEB" w14:textId="77777777" w:rsidR="00D725BA" w:rsidRDefault="003B652E" w:rsidP="00D725BA">
      <w:pPr>
        <w:spacing w:before="240" w:after="0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D725BA">
        <w:rPr>
          <w:rFonts w:ascii="Arial" w:hAnsi="Arial" w:cs="Arial"/>
          <w:b/>
          <w:noProof/>
          <w:color w:val="2F5496" w:themeColor="accent5" w:themeShade="BF"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086F169" wp14:editId="0F0554CD">
            <wp:simplePos x="0" y="0"/>
            <wp:positionH relativeFrom="column">
              <wp:posOffset>4291330</wp:posOffset>
            </wp:positionH>
            <wp:positionV relativeFrom="paragraph">
              <wp:posOffset>0</wp:posOffset>
            </wp:positionV>
            <wp:extent cx="1227600" cy="1098000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S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1" r="14845"/>
                    <a:stretch/>
                  </pic:blipFill>
                  <pic:spPr bwMode="auto">
                    <a:xfrm>
                      <a:off x="0" y="0"/>
                      <a:ext cx="1227600" cy="109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429" w:rsidRPr="00D725BA">
        <w:rPr>
          <w:rFonts w:ascii="Arial" w:hAnsi="Arial" w:cs="Arial"/>
          <w:b/>
          <w:color w:val="2F5496" w:themeColor="accent5" w:themeShade="BF"/>
          <w:sz w:val="24"/>
          <w:szCs w:val="24"/>
        </w:rPr>
        <w:t>1. Berlin</w:t>
      </w:r>
      <w:r w:rsidR="00847F1E" w:rsidRPr="00D725BA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Interdisciplinary Symposium </w:t>
      </w:r>
    </w:p>
    <w:p w14:paraId="0462277F" w14:textId="576C5933" w:rsidR="00C921A5" w:rsidRPr="00D725BA" w:rsidRDefault="00847F1E" w:rsidP="00D725BA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gramStart"/>
      <w:r w:rsidRPr="00D725BA">
        <w:rPr>
          <w:rFonts w:ascii="Arial" w:hAnsi="Arial" w:cs="Arial"/>
          <w:b/>
          <w:color w:val="2F5496" w:themeColor="accent5" w:themeShade="BF"/>
          <w:sz w:val="24"/>
          <w:szCs w:val="24"/>
        </w:rPr>
        <w:t>for</w:t>
      </w:r>
      <w:proofErr w:type="gramEnd"/>
      <w:r w:rsidRPr="00D725BA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Young GPCR Researchers</w:t>
      </w:r>
    </w:p>
    <w:p w14:paraId="75FC5210" w14:textId="0E0C11E7" w:rsidR="00551E18" w:rsidRPr="00DD49E0" w:rsidRDefault="00551E18" w:rsidP="003B652E">
      <w:pPr>
        <w:spacing w:before="240"/>
        <w:jc w:val="center"/>
        <w:rPr>
          <w:rFonts w:ascii="Arial" w:hAnsi="Arial" w:cs="Arial"/>
          <w:b/>
          <w:color w:val="2F5496" w:themeColor="accent5" w:themeShade="BF"/>
        </w:rPr>
      </w:pPr>
      <w:r w:rsidRPr="00DD49E0">
        <w:rPr>
          <w:rFonts w:ascii="Arial" w:hAnsi="Arial" w:cs="Arial"/>
          <w:b/>
          <w:color w:val="2F5496" w:themeColor="accent5" w:themeShade="BF"/>
        </w:rPr>
        <w:t>12th April 2018 10:30–18:30</w:t>
      </w:r>
    </w:p>
    <w:p w14:paraId="2C4EA673" w14:textId="045B1695" w:rsidR="00847F1E" w:rsidRPr="00D725BA" w:rsidRDefault="00551E18" w:rsidP="00D725BA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DD49E0">
        <w:rPr>
          <w:rFonts w:ascii="Arial" w:hAnsi="Arial" w:cs="Arial"/>
          <w:b/>
          <w:color w:val="2F5496" w:themeColor="accent5" w:themeShade="BF"/>
        </w:rPr>
        <w:t>Freie Universität Berlin, Institute of Pharmacy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D49E0" w14:paraId="473C226C" w14:textId="64FF0D17" w:rsidTr="00125066">
        <w:trPr>
          <w:jc w:val="center"/>
        </w:trPr>
        <w:tc>
          <w:tcPr>
            <w:tcW w:w="9062" w:type="dxa"/>
            <w:gridSpan w:val="2"/>
          </w:tcPr>
          <w:p w14:paraId="27A60ECA" w14:textId="3145C39A" w:rsidR="00DD49E0" w:rsidRPr="003B652E" w:rsidRDefault="00DD49E0" w:rsidP="003B652E">
            <w:pPr>
              <w:spacing w:line="276" w:lineRule="auto"/>
              <w:rPr>
                <w:rFonts w:ascii="Arial" w:hAnsi="Arial" w:cs="Arial"/>
              </w:rPr>
            </w:pPr>
            <w:r w:rsidRPr="003B652E">
              <w:rPr>
                <w:rFonts w:ascii="Arial" w:hAnsi="Arial" w:cs="Arial"/>
              </w:rPr>
              <w:t xml:space="preserve">Name of participating author: </w:t>
            </w:r>
          </w:p>
        </w:tc>
      </w:tr>
      <w:tr w:rsidR="00DD49E0" w14:paraId="66E4C8CC" w14:textId="77777777" w:rsidTr="00AB3588">
        <w:trPr>
          <w:jc w:val="center"/>
        </w:trPr>
        <w:tc>
          <w:tcPr>
            <w:tcW w:w="9062" w:type="dxa"/>
            <w:gridSpan w:val="2"/>
          </w:tcPr>
          <w:p w14:paraId="701B6B00" w14:textId="6D650928" w:rsidR="00DD49E0" w:rsidRPr="003B652E" w:rsidRDefault="00DD49E0" w:rsidP="003B652E">
            <w:pPr>
              <w:spacing w:line="276" w:lineRule="auto"/>
              <w:rPr>
                <w:rFonts w:ascii="Arial" w:hAnsi="Arial" w:cs="Arial"/>
              </w:rPr>
            </w:pPr>
            <w:r w:rsidRPr="003B652E">
              <w:rPr>
                <w:rFonts w:ascii="Arial" w:hAnsi="Arial" w:cs="Arial"/>
              </w:rPr>
              <w:t>Institution:</w:t>
            </w:r>
          </w:p>
        </w:tc>
      </w:tr>
      <w:tr w:rsidR="00DD49E0" w14:paraId="7E6A633E" w14:textId="77777777" w:rsidTr="00AB3588">
        <w:trPr>
          <w:jc w:val="center"/>
        </w:trPr>
        <w:tc>
          <w:tcPr>
            <w:tcW w:w="9062" w:type="dxa"/>
            <w:gridSpan w:val="2"/>
          </w:tcPr>
          <w:p w14:paraId="530192D2" w14:textId="07CF59B8" w:rsidR="00DD49E0" w:rsidRPr="003B652E" w:rsidRDefault="00DD49E0" w:rsidP="003B652E">
            <w:pPr>
              <w:spacing w:line="276" w:lineRule="auto"/>
              <w:rPr>
                <w:rFonts w:ascii="Arial" w:hAnsi="Arial" w:cs="Arial"/>
              </w:rPr>
            </w:pPr>
            <w:r w:rsidRPr="003B652E">
              <w:rPr>
                <w:rFonts w:ascii="Arial" w:hAnsi="Arial" w:cs="Arial"/>
              </w:rPr>
              <w:t>E-mail address:</w:t>
            </w:r>
          </w:p>
        </w:tc>
      </w:tr>
      <w:tr w:rsidR="00DD49E0" w14:paraId="2BE00329" w14:textId="6AFCF051" w:rsidTr="003B652E">
        <w:trPr>
          <w:trHeight w:val="9997"/>
          <w:jc w:val="center"/>
        </w:trPr>
        <w:tc>
          <w:tcPr>
            <w:tcW w:w="9062" w:type="dxa"/>
            <w:gridSpan w:val="2"/>
          </w:tcPr>
          <w:p w14:paraId="5BAF85C6" w14:textId="77777777" w:rsidR="00DD49E0" w:rsidRDefault="00DD49E0" w:rsidP="003B65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DF9D6D4" w14:textId="1AB954C1" w:rsidR="00DD49E0" w:rsidRPr="00DD49E0" w:rsidRDefault="00DD49E0" w:rsidP="003B65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Abstract t</w:t>
            </w:r>
            <w:r w:rsidRPr="00DD49E0">
              <w:rPr>
                <w:rFonts w:ascii="Arial" w:hAnsi="Arial" w:cs="Arial"/>
                <w:b/>
                <w:bCs/>
              </w:rPr>
              <w:t>itle</w:t>
            </w:r>
          </w:p>
          <w:p w14:paraId="14B34255" w14:textId="18BFA3F9" w:rsidR="00DD49E0" w:rsidRPr="00DD49E0" w:rsidRDefault="00DD49E0" w:rsidP="003B652E">
            <w:pPr>
              <w:spacing w:before="24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DD49E0">
              <w:rPr>
                <w:rFonts w:ascii="Arial" w:hAnsi="Arial" w:cs="Arial"/>
                <w:i/>
                <w:iCs/>
              </w:rPr>
              <w:t>Authors</w:t>
            </w:r>
          </w:p>
          <w:p w14:paraId="133CB688" w14:textId="358F0CD9" w:rsidR="00DD49E0" w:rsidRPr="00DD49E0" w:rsidRDefault="00DD49E0" w:rsidP="003B652E">
            <w:pPr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Affili</w:t>
            </w:r>
            <w:r w:rsidRPr="00DD49E0">
              <w:rPr>
                <w:rFonts w:ascii="Arial" w:hAnsi="Arial" w:cs="Arial"/>
              </w:rPr>
              <w:t>atio</w:t>
            </w:r>
            <w:r>
              <w:rPr>
                <w:rFonts w:ascii="Arial" w:hAnsi="Arial" w:cs="Arial"/>
              </w:rPr>
              <w:t>ns</w:t>
            </w:r>
          </w:p>
          <w:p w14:paraId="5A0B3ADF" w14:textId="77777777" w:rsidR="00DD49E0" w:rsidRPr="00DD49E0" w:rsidRDefault="00DD49E0" w:rsidP="003B652E">
            <w:pPr>
              <w:pStyle w:val="Heading1"/>
              <w:tabs>
                <w:tab w:val="right" w:pos="9639"/>
              </w:tabs>
              <w:spacing w:line="276" w:lineRule="auto"/>
              <w:jc w:val="left"/>
              <w:outlineLvl w:val="0"/>
              <w:rPr>
                <w:rFonts w:ascii="Arial" w:hAnsi="Arial" w:cs="Arial"/>
                <w:szCs w:val="22"/>
              </w:rPr>
            </w:pPr>
          </w:p>
          <w:p w14:paraId="4BD7E214" w14:textId="5BC65840" w:rsidR="003B652E" w:rsidRDefault="00DD49E0" w:rsidP="003B652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D49E0">
              <w:rPr>
                <w:rFonts w:ascii="Arial" w:hAnsi="Arial" w:cs="Arial"/>
              </w:rPr>
              <w:t>Abstract text (</w:t>
            </w:r>
            <w:r w:rsidR="003B652E">
              <w:rPr>
                <w:rFonts w:ascii="Arial" w:hAnsi="Arial" w:cs="Arial"/>
              </w:rPr>
              <w:t xml:space="preserve">Arial 11pt, </w:t>
            </w:r>
            <w:r w:rsidR="00D725BA">
              <w:rPr>
                <w:rFonts w:ascii="Arial" w:hAnsi="Arial" w:cs="Arial"/>
              </w:rPr>
              <w:t xml:space="preserve">max 300 word, </w:t>
            </w:r>
            <w:r w:rsidR="003B652E">
              <w:rPr>
                <w:rFonts w:ascii="Arial" w:hAnsi="Arial" w:cs="Arial"/>
              </w:rPr>
              <w:t>please do not exceed this page</w:t>
            </w:r>
            <w:r w:rsidRPr="00DD49E0">
              <w:rPr>
                <w:rFonts w:ascii="Arial" w:hAnsi="Arial" w:cs="Arial"/>
              </w:rPr>
              <w:t>)</w:t>
            </w:r>
            <w:r w:rsidR="00D725BA" w:rsidRPr="003B652E">
              <w:rPr>
                <w:rFonts w:ascii="Arial" w:hAnsi="Arial" w:cs="Arial"/>
              </w:rPr>
              <w:t xml:space="preserve"> </w:t>
            </w:r>
          </w:p>
          <w:p w14:paraId="049C3DE7" w14:textId="2A4FF563" w:rsidR="003B652E" w:rsidRPr="00DD49E0" w:rsidRDefault="003B652E" w:rsidP="00D725B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725BA" w14:paraId="7FE4F161" w14:textId="77777777" w:rsidTr="00FF6AD2">
        <w:trPr>
          <w:trHeight w:val="70"/>
          <w:jc w:val="center"/>
        </w:trPr>
        <w:tc>
          <w:tcPr>
            <w:tcW w:w="4531" w:type="dxa"/>
          </w:tcPr>
          <w:p w14:paraId="6F587548" w14:textId="77777777" w:rsidR="00D725BA" w:rsidRDefault="00D725BA" w:rsidP="003B65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00D82A8C" w14:textId="5B5BE476" w:rsidR="00D725BA" w:rsidRDefault="00D725BA" w:rsidP="003B65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A3F5162" w14:textId="77777777" w:rsidR="00333D43" w:rsidRPr="00682BE6" w:rsidRDefault="00333D43" w:rsidP="003B652E">
      <w:pPr>
        <w:spacing w:line="240" w:lineRule="auto"/>
        <w:rPr>
          <w:rFonts w:ascii="Arial" w:hAnsi="Arial" w:cs="Arial"/>
        </w:rPr>
      </w:pPr>
    </w:p>
    <w:sectPr w:rsidR="00333D43" w:rsidRPr="00682BE6" w:rsidSect="009A3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1E"/>
    <w:rsid w:val="00022147"/>
    <w:rsid w:val="000B44B1"/>
    <w:rsid w:val="000F074E"/>
    <w:rsid w:val="001616BB"/>
    <w:rsid w:val="001A11C6"/>
    <w:rsid w:val="001C4117"/>
    <w:rsid w:val="001E6AEA"/>
    <w:rsid w:val="00211C6B"/>
    <w:rsid w:val="0023627E"/>
    <w:rsid w:val="00297CD3"/>
    <w:rsid w:val="00333D43"/>
    <w:rsid w:val="003A1E04"/>
    <w:rsid w:val="003B2DC8"/>
    <w:rsid w:val="003B652E"/>
    <w:rsid w:val="00480D9A"/>
    <w:rsid w:val="00490762"/>
    <w:rsid w:val="00537FED"/>
    <w:rsid w:val="00551E18"/>
    <w:rsid w:val="006216BE"/>
    <w:rsid w:val="0063104A"/>
    <w:rsid w:val="00682BE6"/>
    <w:rsid w:val="006D6823"/>
    <w:rsid w:val="007067F0"/>
    <w:rsid w:val="007C4111"/>
    <w:rsid w:val="00847F1E"/>
    <w:rsid w:val="008B2931"/>
    <w:rsid w:val="008F5767"/>
    <w:rsid w:val="0090031D"/>
    <w:rsid w:val="009116A2"/>
    <w:rsid w:val="009633EC"/>
    <w:rsid w:val="009858E9"/>
    <w:rsid w:val="009A3038"/>
    <w:rsid w:val="00A02915"/>
    <w:rsid w:val="00AD0C39"/>
    <w:rsid w:val="00B06455"/>
    <w:rsid w:val="00B517FC"/>
    <w:rsid w:val="00C921A5"/>
    <w:rsid w:val="00CC1641"/>
    <w:rsid w:val="00D725BA"/>
    <w:rsid w:val="00DD49E0"/>
    <w:rsid w:val="00DD49FF"/>
    <w:rsid w:val="00DE07E8"/>
    <w:rsid w:val="00E40DB2"/>
    <w:rsid w:val="00EE19D0"/>
    <w:rsid w:val="00EE410E"/>
    <w:rsid w:val="00F119A3"/>
    <w:rsid w:val="00F6714E"/>
    <w:rsid w:val="00F952F2"/>
    <w:rsid w:val="00FE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57E8"/>
  <w15:docId w15:val="{58E51173-7614-478A-8B06-FC3ABAED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38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D49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6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D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49E0"/>
    <w:rPr>
      <w:rFonts w:ascii="Times New Roman" w:eastAsia="Times New Roman" w:hAnsi="Times New Roman" w:cs="Times New Roman"/>
      <w:b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lab-account</dc:creator>
  <cp:lastModifiedBy>lab-account</cp:lastModifiedBy>
  <cp:revision>2</cp:revision>
  <cp:lastPrinted>2018-01-25T11:33:00Z</cp:lastPrinted>
  <dcterms:created xsi:type="dcterms:W3CDTF">2018-01-25T16:27:00Z</dcterms:created>
  <dcterms:modified xsi:type="dcterms:W3CDTF">2018-01-25T16:27:00Z</dcterms:modified>
</cp:coreProperties>
</file>